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7C9" w:rsidRPr="00F5644E" w:rsidRDefault="003937C9" w:rsidP="003937C9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E401C" w:rsidRPr="006E401C" w:rsidRDefault="006E401C" w:rsidP="006E40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E401C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6E401C" w:rsidRPr="006E401C" w:rsidRDefault="006E401C" w:rsidP="006E40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E401C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6E401C" w:rsidRPr="006E401C" w:rsidRDefault="006E401C" w:rsidP="006E40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6E401C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6E401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6E401C" w:rsidRPr="006E401C" w:rsidRDefault="006E401C" w:rsidP="006E401C">
      <w:pPr>
        <w:shd w:val="clear" w:color="auto" w:fill="FFFFFF"/>
        <w:spacing w:after="0" w:line="240" w:lineRule="auto"/>
        <w:ind w:left="29" w:hanging="29"/>
        <w:jc w:val="right"/>
        <w:rPr>
          <w:rFonts w:ascii="Times New Roman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6E401C" w:rsidRPr="006E401C" w:rsidTr="001028E4">
        <w:trPr>
          <w:trHeight w:val="2397"/>
        </w:trPr>
        <w:tc>
          <w:tcPr>
            <w:tcW w:w="7905" w:type="dxa"/>
          </w:tcPr>
          <w:p w:rsidR="006E401C" w:rsidRPr="006E401C" w:rsidRDefault="006E401C" w:rsidP="006E401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6E401C" w:rsidRPr="006E401C" w:rsidRDefault="006E401C" w:rsidP="006E401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6E401C" w:rsidRPr="006E401C" w:rsidRDefault="006E401C" w:rsidP="006E401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6E401C" w:rsidRPr="006E401C" w:rsidRDefault="006E401C" w:rsidP="006E40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6E401C" w:rsidRPr="006E401C" w:rsidRDefault="006E401C" w:rsidP="006E40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6E401C" w:rsidRPr="006E401C" w:rsidRDefault="006E401C" w:rsidP="006E40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 и обществознания</w:t>
            </w:r>
          </w:p>
          <w:p w:rsidR="006E401C" w:rsidRPr="006E401C" w:rsidRDefault="006E401C" w:rsidP="006E40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6E401C" w:rsidRPr="006E401C" w:rsidRDefault="006E401C" w:rsidP="006E40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6E401C" w:rsidRPr="006E401C" w:rsidRDefault="006E401C" w:rsidP="006E40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6E401C" w:rsidRPr="006E401C" w:rsidRDefault="006E401C" w:rsidP="006E40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Капельянова</w:t>
            </w:r>
            <w:proofErr w:type="spellEnd"/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Г.Д.</w:t>
            </w:r>
          </w:p>
          <w:p w:rsidR="006E401C" w:rsidRPr="006E401C" w:rsidRDefault="006E401C" w:rsidP="006E401C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6E401C" w:rsidRPr="006E401C" w:rsidRDefault="006E401C" w:rsidP="006E401C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6E401C" w:rsidRPr="006E401C" w:rsidRDefault="006E401C" w:rsidP="006E401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401C" w:rsidRPr="006E401C" w:rsidRDefault="006E401C" w:rsidP="006E401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401C" w:rsidRPr="006E401C" w:rsidRDefault="006E401C" w:rsidP="006E401C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401C" w:rsidRPr="006E401C" w:rsidRDefault="006E401C" w:rsidP="006E40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6E401C" w:rsidRPr="006E401C" w:rsidRDefault="006E401C" w:rsidP="006E40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6E401C" w:rsidRPr="006E401C" w:rsidRDefault="006E401C" w:rsidP="006E40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6E401C" w:rsidRPr="006E401C" w:rsidRDefault="006E401C" w:rsidP="006E40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6E401C" w:rsidRPr="006E401C" w:rsidRDefault="006E401C" w:rsidP="006E40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6E401C" w:rsidRPr="006E401C" w:rsidRDefault="006E401C" w:rsidP="006E401C">
            <w:pPr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6E401C" w:rsidRPr="006E401C" w:rsidRDefault="006E401C" w:rsidP="006E401C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E401C" w:rsidRPr="006E401C" w:rsidRDefault="006E401C" w:rsidP="006E401C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E401C">
        <w:rPr>
          <w:rFonts w:ascii="Times New Roman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6E401C" w:rsidRPr="006E401C" w:rsidRDefault="006E401C" w:rsidP="006E401C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401C">
        <w:rPr>
          <w:rFonts w:ascii="Times New Roman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6E401C" w:rsidRPr="006E401C" w:rsidRDefault="006E401C" w:rsidP="006E40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401C" w:rsidRPr="006E401C" w:rsidRDefault="006E401C" w:rsidP="006E40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401C">
        <w:rPr>
          <w:rFonts w:ascii="Times New Roman" w:hAnsi="Times New Roman" w:cs="Times New Roman"/>
          <w:color w:val="000000"/>
          <w:sz w:val="24"/>
          <w:szCs w:val="24"/>
        </w:rPr>
        <w:t>по _________</w:t>
      </w:r>
      <w:r w:rsidRPr="006E401C">
        <w:rPr>
          <w:rFonts w:ascii="Times New Roman" w:hAnsi="Times New Roman" w:cs="Times New Roman"/>
          <w:b/>
          <w:color w:val="000000"/>
          <w:sz w:val="24"/>
          <w:szCs w:val="24"/>
        </w:rPr>
        <w:t>ОБЩЕСТВОЗНАНИЮ</w:t>
      </w:r>
      <w:r w:rsidRPr="006E401C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</w:p>
    <w:p w:rsidR="006E401C" w:rsidRPr="006E401C" w:rsidRDefault="006E401C" w:rsidP="006E40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401C">
        <w:rPr>
          <w:rFonts w:ascii="Times New Roman" w:hAnsi="Times New Roman" w:cs="Times New Roman"/>
          <w:color w:val="000000"/>
          <w:sz w:val="24"/>
          <w:szCs w:val="24"/>
        </w:rPr>
        <w:t>(указать учебный предмет, курс)</w:t>
      </w:r>
    </w:p>
    <w:p w:rsidR="006E401C" w:rsidRPr="006E401C" w:rsidRDefault="006E401C" w:rsidP="006E401C">
      <w:pPr>
        <w:keepNext/>
        <w:shd w:val="clear" w:color="auto" w:fill="FFFFFF"/>
        <w:spacing w:after="0" w:line="240" w:lineRule="auto"/>
        <w:jc w:val="center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6E401C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6E401C">
        <w:rPr>
          <w:rFonts w:ascii="Times New Roman" w:hAnsi="Times New Roman" w:cs="Times New Roman"/>
          <w:sz w:val="24"/>
          <w:szCs w:val="24"/>
        </w:rPr>
        <w:t xml:space="preserve">2014/2015  </w:t>
      </w:r>
      <w:r w:rsidRPr="006E401C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</w:p>
    <w:p w:rsidR="006E401C" w:rsidRPr="006E401C" w:rsidRDefault="006E401C" w:rsidP="006E401C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6E401C" w:rsidRPr="006E401C" w:rsidRDefault="006E401C" w:rsidP="006E401C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6E401C" w:rsidRPr="006E401C" w:rsidRDefault="006E401C" w:rsidP="006E401C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6E401C" w:rsidRPr="006E401C" w:rsidRDefault="006E401C" w:rsidP="006E401C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6E401C">
        <w:rPr>
          <w:rFonts w:ascii="Times New Roman" w:hAnsi="Times New Roman" w:cs="Times New Roman"/>
          <w:color w:val="000000"/>
          <w:sz w:val="24"/>
          <w:szCs w:val="24"/>
        </w:rPr>
        <w:t xml:space="preserve"> класс    __</w:t>
      </w:r>
      <w:r w:rsidRPr="006E401C"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proofErr w:type="gramStart"/>
      <w:r w:rsidRPr="006E40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</w:t>
      </w:r>
      <w:proofErr w:type="gramEnd"/>
      <w:r w:rsidRPr="006E401C">
        <w:rPr>
          <w:rFonts w:ascii="Times New Roman" w:hAnsi="Times New Roman" w:cs="Times New Roman"/>
          <w:b/>
          <w:color w:val="000000"/>
          <w:sz w:val="24"/>
          <w:szCs w:val="24"/>
        </w:rPr>
        <w:t>, Б</w:t>
      </w:r>
      <w:r w:rsidRPr="006E401C">
        <w:rPr>
          <w:rFonts w:ascii="Times New Roman" w:hAnsi="Times New Roman" w:cs="Times New Roman"/>
          <w:color w:val="000000"/>
          <w:sz w:val="24"/>
          <w:szCs w:val="24"/>
        </w:rPr>
        <w:t>__(базовый уровень)__</w:t>
      </w:r>
    </w:p>
    <w:p w:rsidR="006E401C" w:rsidRPr="006E401C" w:rsidRDefault="006E401C" w:rsidP="006E40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401C" w:rsidRPr="006E401C" w:rsidRDefault="006E401C" w:rsidP="006E40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01C">
        <w:rPr>
          <w:rFonts w:ascii="Times New Roman" w:hAnsi="Times New Roman" w:cs="Times New Roman"/>
          <w:color w:val="000000"/>
          <w:sz w:val="24"/>
          <w:szCs w:val="24"/>
        </w:rPr>
        <w:t>Учитель: _</w:t>
      </w:r>
      <w:proofErr w:type="spellStart"/>
      <w:r w:rsidRPr="006E401C">
        <w:rPr>
          <w:rFonts w:ascii="Times New Roman" w:hAnsi="Times New Roman" w:cs="Times New Roman"/>
          <w:color w:val="000000"/>
          <w:sz w:val="24"/>
          <w:szCs w:val="24"/>
        </w:rPr>
        <w:t>Крымковская</w:t>
      </w:r>
      <w:proofErr w:type="spellEnd"/>
      <w:r w:rsidRPr="006E401C">
        <w:rPr>
          <w:rFonts w:ascii="Times New Roman" w:hAnsi="Times New Roman" w:cs="Times New Roman"/>
          <w:color w:val="000000"/>
          <w:sz w:val="24"/>
          <w:szCs w:val="24"/>
        </w:rPr>
        <w:t xml:space="preserve"> Наталья Васильевна, высшая квалификационная категория</w:t>
      </w:r>
    </w:p>
    <w:p w:rsidR="006E54CC" w:rsidRPr="006E401C" w:rsidRDefault="006E54CC" w:rsidP="006E401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401C" w:rsidRDefault="003937C9" w:rsidP="006E40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01C">
        <w:rPr>
          <w:rFonts w:ascii="Times New Roman" w:hAnsi="Times New Roman" w:cs="Times New Roman"/>
          <w:color w:val="000000"/>
          <w:sz w:val="24"/>
          <w:szCs w:val="24"/>
        </w:rPr>
        <w:t>количество часов: всего 68 часов; в неделю 2 часа;</w:t>
      </w:r>
    </w:p>
    <w:p w:rsidR="003937C9" w:rsidRPr="006E401C" w:rsidRDefault="003937C9" w:rsidP="006E40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01C">
        <w:rPr>
          <w:rFonts w:ascii="Times New Roman" w:hAnsi="Times New Roman" w:cs="Times New Roman"/>
          <w:bCs/>
          <w:sz w:val="24"/>
          <w:szCs w:val="24"/>
        </w:rPr>
        <w:t>плановых контрольных работ 6; практических работ 4</w:t>
      </w:r>
    </w:p>
    <w:p w:rsidR="003937C9" w:rsidRPr="00F5644E" w:rsidRDefault="003937C9" w:rsidP="003937C9">
      <w:pPr>
        <w:rPr>
          <w:rFonts w:ascii="Times New Roman" w:hAnsi="Times New Roman" w:cs="Times New Roman"/>
          <w:sz w:val="28"/>
          <w:szCs w:val="28"/>
        </w:rPr>
      </w:pPr>
    </w:p>
    <w:p w:rsidR="003937C9" w:rsidRPr="006E401C" w:rsidRDefault="003937C9" w:rsidP="006E401C">
      <w:pPr>
        <w:spacing w:after="0" w:line="240" w:lineRule="auto"/>
        <w:rPr>
          <w:rFonts w:ascii="Times New Roman" w:hAnsi="Times New Roman" w:cs="Times New Roman"/>
        </w:rPr>
      </w:pPr>
      <w:r w:rsidRPr="006E401C">
        <w:rPr>
          <w:rFonts w:ascii="Times New Roman" w:hAnsi="Times New Roman" w:cs="Times New Roman"/>
        </w:rPr>
        <w:lastRenderedPageBreak/>
        <w:t>используемый УМК:</w:t>
      </w:r>
    </w:p>
    <w:p w:rsidR="003937C9" w:rsidRPr="006E401C" w:rsidRDefault="003937C9" w:rsidP="006E40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937C9" w:rsidRPr="006E401C" w:rsidRDefault="003937C9" w:rsidP="006E401C">
      <w:pPr>
        <w:spacing w:after="0" w:line="240" w:lineRule="auto"/>
        <w:ind w:right="-2"/>
        <w:jc w:val="both"/>
        <w:rPr>
          <w:rFonts w:ascii="Times New Roman" w:hAnsi="Times New Roman" w:cs="Times New Roman"/>
        </w:rPr>
      </w:pPr>
      <w:r w:rsidRPr="006E401C">
        <w:rPr>
          <w:rFonts w:ascii="Times New Roman" w:hAnsi="Times New Roman" w:cs="Times New Roman"/>
          <w:b/>
        </w:rPr>
        <w:t>Программа:</w:t>
      </w:r>
      <w:r w:rsidRPr="006E401C">
        <w:rPr>
          <w:rFonts w:ascii="Times New Roman" w:hAnsi="Times New Roman" w:cs="Times New Roman"/>
        </w:rPr>
        <w:t xml:space="preserve"> Обществознание, 10-11 классы (Боголюбов Л.Н., Городецкая Н.И.) (базовый уровень) //  История. Обществознание: программы общеобразовательных учреждений.  – М., Просвещение, 2012. </w:t>
      </w:r>
    </w:p>
    <w:p w:rsidR="003937C9" w:rsidRPr="006E401C" w:rsidRDefault="003937C9" w:rsidP="006E401C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E401C">
        <w:rPr>
          <w:rFonts w:ascii="Times New Roman" w:hAnsi="Times New Roman" w:cs="Times New Roman"/>
          <w:b/>
        </w:rPr>
        <w:t>Учебник:</w:t>
      </w:r>
      <w:r w:rsidRPr="006E401C">
        <w:rPr>
          <w:rFonts w:ascii="Times New Roman" w:hAnsi="Times New Roman" w:cs="Times New Roman"/>
        </w:rPr>
        <w:t xml:space="preserve"> Л.Н. Боголюбов, Н.И. Городецкая, Л.Ф. Иванова. Обществознание. 10-11 класс. – М: Просвещение, 2013. </w:t>
      </w:r>
    </w:p>
    <w:p w:rsidR="003937C9" w:rsidRPr="006E401C" w:rsidRDefault="003937C9" w:rsidP="006E401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E401C">
        <w:rPr>
          <w:rFonts w:ascii="Times New Roman" w:hAnsi="Times New Roman" w:cs="Times New Roman"/>
          <w:color w:val="000000"/>
        </w:rPr>
        <w:t xml:space="preserve">Рабочая программа по курсу «Обществознание» предназначена для обучающихся 10-11 классов МБОУ «СОШ № 4», составлена на основе </w:t>
      </w:r>
      <w:r w:rsidRPr="006E401C">
        <w:rPr>
          <w:rFonts w:ascii="Times New Roman" w:hAnsi="Times New Roman" w:cs="Times New Roman"/>
          <w:spacing w:val="-3"/>
        </w:rPr>
        <w:t xml:space="preserve">Примерной </w:t>
      </w:r>
      <w:r w:rsidRPr="006E401C">
        <w:rPr>
          <w:rFonts w:ascii="Times New Roman" w:hAnsi="Times New Roman" w:cs="Times New Roman"/>
          <w:spacing w:val="-2"/>
        </w:rPr>
        <w:t xml:space="preserve">программы среднего (полного) общего образования по обществознанию (базовый уровень). </w:t>
      </w:r>
      <w:r w:rsidRPr="006E401C">
        <w:rPr>
          <w:rFonts w:ascii="Times New Roman" w:hAnsi="Times New Roman" w:cs="Times New Roman"/>
        </w:rPr>
        <w:t xml:space="preserve">Программа соответствует Обязательному минимуму содержания обществоведческого образования для полной средней школы, утвержденному Министерством образования Российской Федерации. </w:t>
      </w:r>
    </w:p>
    <w:p w:rsidR="003937C9" w:rsidRPr="006E401C" w:rsidRDefault="003937C9" w:rsidP="006E401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15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"/>
        <w:gridCol w:w="5397"/>
        <w:gridCol w:w="1256"/>
        <w:gridCol w:w="2288"/>
        <w:gridCol w:w="1984"/>
        <w:gridCol w:w="1284"/>
        <w:gridCol w:w="1234"/>
        <w:gridCol w:w="1234"/>
      </w:tblGrid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gramStart"/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факту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 по теме: «Человек и общество»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повторить термины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 по теме: «Основные сферы общественной жизни»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  <w:proofErr w:type="spellStart"/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термины</w:t>
            </w:r>
            <w:proofErr w:type="gramStart"/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proofErr w:type="spellEnd"/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тетированию</w:t>
            </w:r>
            <w:proofErr w:type="spellEnd"/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Стартовый контроль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Экономика и экономическая наука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§1,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Экономическая деятельность. Измерители экономической деятельности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§1.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Экономический рост и развитие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§2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Экономические системы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§3.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Рынок и рыночные структуры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Составление словаря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§3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Рынок финансового капитала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§3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для 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30.09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Рынок. Закон спроса и предложения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Работа с тестами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тестовых заданий в форме ЕГЭ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Формы и функции денег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§3.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таблица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Виды, причины и последствия инфляции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§8. Развёрнутый план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Организационно – правовые формы и правовой режим предпринимательской деятельности.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§5, таблица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Роль фирм в экономике. Виды фирм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§4, таблица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Основные принципы менеджмента. Основы маркетинга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§6,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Издержки и прибыль. Конкуренция и монополия. Виды конкуренции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§4,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экономике. Госбюджет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§7.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Основы денежной и бюджетной политики. Система налогообложения.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Составление плана ответа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§7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Банковская система.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§8 Развёрнутый план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Рынок труда. Безработица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Составление плана ответа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§9, Развёрнутый план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Экономика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понятий темы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2.19.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Экономика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 в форме ЕГЭ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2.20.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Свобода и необходимость в человеческой деятельности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Обсуждение проблемы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§12,вопросы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Выбор в условиях альтернативы и ответственность за его последствия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 и вопросами  параграфа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РФ. Проблема неполных семей.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§17,подготовить сообщение по теме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Тенденции духовной культуры современной России, региона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Сообщения уч-ся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§18, подготовить сообщение по теме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Общественное и индивидуальное сознание. Социализация индивида. Самосознание индивида и социальное поведение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§13,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Общественная значимость и личностный смысл образования.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Мини социологический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§13,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Человек в политической жизни. Политический статус личности. Политическое участие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Мини социологический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§14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Политическое сознание.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§14,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Политическая идеология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§14, таблица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теме: Политическое сознание и политическая идеология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 в форме ЕГЭ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Политическая психология. Политическое поведение.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§14,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Современный терроризм, его опасность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F00149" w:rsidP="006E4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Сообщения презентации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§15 подготовить сообщение по 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24.01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3.13.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Роль СМИ в политической жизни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Мини социологический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§14, подготовить сообщение по теме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Политическая элита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§16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Особенности формирования политической элиты в современной России.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§16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3.16.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Политическое лидерство. Типология лидерства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Мини социологический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§16,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3.17.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Государство  как главный институт политической власти. Функции государства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§15,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3.18.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Политический процесс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§15,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3.19.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Избирательная кампания в Российской Федерации.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§15,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3.20.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Проблемы формирование правового государства и гражданского общества в РФ. Гражданские инициативы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§16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3.21.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§16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3.22.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теме: «Проблемы социально-политического развития общества» в формате ЕГЭ. Часть С.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заданий. Ответы на проблемные вопросы §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3.23.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«Проблемы социально-политического развития общества» в формате ЕГЭ. Часть А</w:t>
            </w:r>
            <w:proofErr w:type="gramStart"/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 в форме ЕГЭ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3.24.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«Проблемы социально-политического развития общества» в формате ЕГЭ. Часть С.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тестовых заданий в форме 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ЕГЭ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7.03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3.25.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Гуманистическая роль естественного права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§19,</w:t>
            </w:r>
          </w:p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Тоталитарное </w:t>
            </w:r>
            <w:proofErr w:type="spellStart"/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правопонимание</w:t>
            </w:r>
            <w:proofErr w:type="spellEnd"/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§19,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Современные подходы в понимании права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§19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21.03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Законотворческий процесс в Российской Федерации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§19,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4.04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Гражданин, его права и обязанности. Гражданство в РФ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§20,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7.04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681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Основные отрасли права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§21,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11.04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Семейное право.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§23,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Занятость и трудоустройство.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§24,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18.04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Административное и уголовное право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§25,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для самопроверки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теме: Отрасли права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тестовых заданий в форме ЕГЭ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25.04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§25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Международная система защиты прав человека в условиях мирного времени.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§28,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к документу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2.05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4.13.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 в условиях военного времени.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§28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к документу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5.05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5B94" w:rsidRPr="006E401C" w:rsidTr="006E401C">
        <w:trPr>
          <w:trHeight w:val="378"/>
        </w:trPr>
        <w:tc>
          <w:tcPr>
            <w:tcW w:w="807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4.14.</w:t>
            </w:r>
          </w:p>
        </w:tc>
        <w:tc>
          <w:tcPr>
            <w:tcW w:w="5397" w:type="dxa"/>
          </w:tcPr>
          <w:p w:rsidR="00E35B94" w:rsidRPr="006E401C" w:rsidRDefault="00E35B94" w:rsidP="006E40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гуманитарное право. </w:t>
            </w:r>
          </w:p>
        </w:tc>
        <w:tc>
          <w:tcPr>
            <w:tcW w:w="1256" w:type="dxa"/>
          </w:tcPr>
          <w:p w:rsidR="00E35B94" w:rsidRPr="006E401C" w:rsidRDefault="00E35B94" w:rsidP="006E40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E35B94" w:rsidRPr="006E401C" w:rsidRDefault="00545747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9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§28,</w:t>
            </w:r>
            <w:r w:rsidRPr="006E401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сообщение по теме</w:t>
            </w:r>
          </w:p>
        </w:tc>
        <w:tc>
          <w:tcPr>
            <w:tcW w:w="128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01C">
              <w:rPr>
                <w:rFonts w:ascii="Times New Roman" w:hAnsi="Times New Roman" w:cs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</w:tcPr>
          <w:p w:rsidR="00E35B94" w:rsidRPr="006E401C" w:rsidRDefault="00E35B94" w:rsidP="006E4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36C74" w:rsidRPr="00D50DC4" w:rsidRDefault="00636C74">
      <w:pPr>
        <w:rPr>
          <w:sz w:val="20"/>
          <w:szCs w:val="20"/>
        </w:rPr>
      </w:pP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"/>
        <w:gridCol w:w="4409"/>
        <w:gridCol w:w="1256"/>
        <w:gridCol w:w="1433"/>
        <w:gridCol w:w="1417"/>
        <w:gridCol w:w="1276"/>
        <w:gridCol w:w="1276"/>
        <w:gridCol w:w="1275"/>
      </w:tblGrid>
      <w:tr w:rsidR="00E33D63" w:rsidRPr="00F5644E" w:rsidTr="00545747">
        <w:trPr>
          <w:trHeight w:val="378"/>
        </w:trPr>
        <w:tc>
          <w:tcPr>
            <w:tcW w:w="807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4.15.</w:t>
            </w:r>
          </w:p>
        </w:tc>
        <w:tc>
          <w:tcPr>
            <w:tcW w:w="4409" w:type="dxa"/>
          </w:tcPr>
          <w:p w:rsidR="00E33D63" w:rsidRPr="00F5644E" w:rsidRDefault="00E33D63" w:rsidP="00F564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Повторение и обобщение по теме: Правовое регулирование общественных отношений</w:t>
            </w:r>
          </w:p>
        </w:tc>
        <w:tc>
          <w:tcPr>
            <w:tcW w:w="1256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3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E33D63" w:rsidRPr="00F5644E" w:rsidRDefault="00545747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6C74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основных вопросов кур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</w:t>
            </w:r>
          </w:p>
        </w:tc>
        <w:tc>
          <w:tcPr>
            <w:tcW w:w="1276" w:type="dxa"/>
          </w:tcPr>
          <w:p w:rsidR="00E33D63" w:rsidRPr="00636C74" w:rsidRDefault="00545747" w:rsidP="005457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16.05</w:t>
            </w: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3D63" w:rsidRPr="00F5644E" w:rsidTr="00545747">
        <w:trPr>
          <w:trHeight w:val="378"/>
        </w:trPr>
        <w:tc>
          <w:tcPr>
            <w:tcW w:w="807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4.16.</w:t>
            </w:r>
          </w:p>
        </w:tc>
        <w:tc>
          <w:tcPr>
            <w:tcW w:w="4409" w:type="dxa"/>
          </w:tcPr>
          <w:p w:rsidR="00E33D63" w:rsidRPr="00F5644E" w:rsidRDefault="00E33D63" w:rsidP="00F564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Контрольная работа в формате ЕГЭ по теме: Экономика. Политика и право. Часть</w:t>
            </w:r>
            <w:proofErr w:type="gramStart"/>
            <w:r w:rsidRPr="00F5644E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, Б</w:t>
            </w:r>
          </w:p>
        </w:tc>
        <w:tc>
          <w:tcPr>
            <w:tcW w:w="1256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3" w:type="dxa"/>
          </w:tcPr>
          <w:p w:rsidR="00E33D63" w:rsidRPr="00545747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747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Итоговый контроль</w:t>
            </w:r>
          </w:p>
        </w:tc>
        <w:tc>
          <w:tcPr>
            <w:tcW w:w="1417" w:type="dxa"/>
          </w:tcPr>
          <w:p w:rsidR="00E33D63" w:rsidRPr="00F5644E" w:rsidRDefault="00545747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CBB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тестовых заданий в форме ЕГ</w:t>
            </w:r>
          </w:p>
        </w:tc>
        <w:tc>
          <w:tcPr>
            <w:tcW w:w="1276" w:type="dxa"/>
          </w:tcPr>
          <w:p w:rsidR="00E33D63" w:rsidRPr="00F5644E" w:rsidRDefault="00545747" w:rsidP="005457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19.05</w:t>
            </w: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3D63" w:rsidRPr="00F5644E" w:rsidTr="00545747">
        <w:trPr>
          <w:trHeight w:val="378"/>
        </w:trPr>
        <w:tc>
          <w:tcPr>
            <w:tcW w:w="807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4.17.</w:t>
            </w:r>
          </w:p>
        </w:tc>
        <w:tc>
          <w:tcPr>
            <w:tcW w:w="4409" w:type="dxa"/>
          </w:tcPr>
          <w:p w:rsidR="00E33D63" w:rsidRPr="00F5644E" w:rsidRDefault="00E33D63" w:rsidP="00F564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Контрольная работа в формате ЕГЭ по теме: Экономика. Политика и право. Часть</w:t>
            </w:r>
            <w:proofErr w:type="gramStart"/>
            <w:r w:rsidRPr="00F5644E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1256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3" w:type="dxa"/>
          </w:tcPr>
          <w:p w:rsidR="00E33D63" w:rsidRPr="00545747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747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Итоговый контроль</w:t>
            </w:r>
          </w:p>
        </w:tc>
        <w:tc>
          <w:tcPr>
            <w:tcW w:w="1417" w:type="dxa"/>
          </w:tcPr>
          <w:p w:rsidR="00E33D63" w:rsidRPr="00F5644E" w:rsidRDefault="00545747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CBB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тестовых заданий в форме ЕГ</w:t>
            </w:r>
          </w:p>
        </w:tc>
        <w:tc>
          <w:tcPr>
            <w:tcW w:w="1276" w:type="dxa"/>
          </w:tcPr>
          <w:p w:rsidR="00E33D63" w:rsidRPr="00F5644E" w:rsidRDefault="00545747" w:rsidP="005457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23.05</w:t>
            </w:r>
          </w:p>
        </w:tc>
        <w:tc>
          <w:tcPr>
            <w:tcW w:w="1276" w:type="dxa"/>
          </w:tcPr>
          <w:p w:rsidR="00E33D63" w:rsidRPr="00F5644E" w:rsidRDefault="00E33D63" w:rsidP="005457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3D63" w:rsidRPr="00F5644E" w:rsidTr="00545747">
        <w:trPr>
          <w:trHeight w:val="378"/>
        </w:trPr>
        <w:tc>
          <w:tcPr>
            <w:tcW w:w="807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4.18.</w:t>
            </w:r>
          </w:p>
        </w:tc>
        <w:tc>
          <w:tcPr>
            <w:tcW w:w="4409" w:type="dxa"/>
          </w:tcPr>
          <w:p w:rsidR="00E33D63" w:rsidRPr="00F5644E" w:rsidRDefault="00E33D63" w:rsidP="00F564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256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3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3D63" w:rsidRPr="00F5644E" w:rsidTr="00545747">
        <w:trPr>
          <w:trHeight w:val="378"/>
        </w:trPr>
        <w:tc>
          <w:tcPr>
            <w:tcW w:w="807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4.19.</w:t>
            </w:r>
          </w:p>
        </w:tc>
        <w:tc>
          <w:tcPr>
            <w:tcW w:w="4409" w:type="dxa"/>
          </w:tcPr>
          <w:p w:rsidR="00E33D63" w:rsidRPr="00F5644E" w:rsidRDefault="00E33D63" w:rsidP="00F564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Резерв времени</w:t>
            </w:r>
          </w:p>
        </w:tc>
        <w:tc>
          <w:tcPr>
            <w:tcW w:w="1256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3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3D63" w:rsidRPr="00F5644E" w:rsidTr="00545747">
        <w:trPr>
          <w:trHeight w:val="378"/>
        </w:trPr>
        <w:tc>
          <w:tcPr>
            <w:tcW w:w="807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4.20.</w:t>
            </w:r>
          </w:p>
        </w:tc>
        <w:tc>
          <w:tcPr>
            <w:tcW w:w="4409" w:type="dxa"/>
          </w:tcPr>
          <w:p w:rsidR="00E33D63" w:rsidRPr="00F5644E" w:rsidRDefault="00E33D63" w:rsidP="00F564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Резерв времени</w:t>
            </w:r>
          </w:p>
        </w:tc>
        <w:tc>
          <w:tcPr>
            <w:tcW w:w="1256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3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3D63" w:rsidRPr="00F5644E" w:rsidTr="00545747">
        <w:trPr>
          <w:trHeight w:val="378"/>
        </w:trPr>
        <w:tc>
          <w:tcPr>
            <w:tcW w:w="807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9" w:type="dxa"/>
          </w:tcPr>
          <w:p w:rsidR="00E33D63" w:rsidRPr="00F5644E" w:rsidRDefault="00E33D63" w:rsidP="00F5644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b/>
                <w:sz w:val="28"/>
                <w:szCs w:val="28"/>
              </w:rPr>
              <w:t>Итого за год:</w:t>
            </w:r>
          </w:p>
        </w:tc>
        <w:tc>
          <w:tcPr>
            <w:tcW w:w="1256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433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3D63" w:rsidRPr="00F5644E" w:rsidTr="00545747">
        <w:trPr>
          <w:trHeight w:val="378"/>
        </w:trPr>
        <w:tc>
          <w:tcPr>
            <w:tcW w:w="807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9" w:type="dxa"/>
          </w:tcPr>
          <w:p w:rsidR="00E33D63" w:rsidRPr="00F5644E" w:rsidRDefault="00E33D63" w:rsidP="00F5644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Контрольных работ</w:t>
            </w:r>
          </w:p>
        </w:tc>
        <w:tc>
          <w:tcPr>
            <w:tcW w:w="1256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33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3D63" w:rsidRPr="00F5644E" w:rsidTr="00545747">
        <w:trPr>
          <w:trHeight w:val="378"/>
        </w:trPr>
        <w:tc>
          <w:tcPr>
            <w:tcW w:w="807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9" w:type="dxa"/>
          </w:tcPr>
          <w:p w:rsidR="00E33D63" w:rsidRPr="00F5644E" w:rsidRDefault="00E33D63" w:rsidP="00F5644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Практических работ</w:t>
            </w:r>
          </w:p>
        </w:tc>
        <w:tc>
          <w:tcPr>
            <w:tcW w:w="1256" w:type="dxa"/>
          </w:tcPr>
          <w:p w:rsidR="00E33D63" w:rsidRPr="00F5644E" w:rsidRDefault="00E33D63" w:rsidP="00F564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4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33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E33D63" w:rsidRPr="00F5644E" w:rsidRDefault="00E33D63" w:rsidP="00F564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138FC" w:rsidRDefault="000138FC">
      <w:bookmarkStart w:id="0" w:name="_GoBack"/>
      <w:bookmarkEnd w:id="0"/>
    </w:p>
    <w:sectPr w:rsidR="000138FC" w:rsidSect="00F5644E">
      <w:pgSz w:w="16838" w:h="11906" w:orient="landscape"/>
      <w:pgMar w:top="851" w:right="902" w:bottom="127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B94" w:rsidRDefault="00E35B94" w:rsidP="002B756C">
      <w:pPr>
        <w:spacing w:after="0" w:line="240" w:lineRule="auto"/>
      </w:pPr>
      <w:r>
        <w:separator/>
      </w:r>
    </w:p>
  </w:endnote>
  <w:endnote w:type="continuationSeparator" w:id="0">
    <w:p w:rsidR="00E35B94" w:rsidRDefault="00E35B94" w:rsidP="002B7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B94" w:rsidRDefault="00E35B94" w:rsidP="002B756C">
      <w:pPr>
        <w:spacing w:after="0" w:line="240" w:lineRule="auto"/>
      </w:pPr>
      <w:r>
        <w:separator/>
      </w:r>
    </w:p>
  </w:footnote>
  <w:footnote w:type="continuationSeparator" w:id="0">
    <w:p w:rsidR="00E35B94" w:rsidRDefault="00E35B94" w:rsidP="002B7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F144A"/>
    <w:multiLevelType w:val="multilevel"/>
    <w:tmpl w:val="2844F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B504669"/>
    <w:multiLevelType w:val="multilevel"/>
    <w:tmpl w:val="C3BA658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A72C34"/>
    <w:multiLevelType w:val="hybridMultilevel"/>
    <w:tmpl w:val="F2D8D9E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72FC7E15"/>
    <w:multiLevelType w:val="multilevel"/>
    <w:tmpl w:val="96EA2A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37C9"/>
    <w:rsid w:val="000138FC"/>
    <w:rsid w:val="00054DAC"/>
    <w:rsid w:val="001E2109"/>
    <w:rsid w:val="002A3204"/>
    <w:rsid w:val="002B756C"/>
    <w:rsid w:val="003937C9"/>
    <w:rsid w:val="003B383B"/>
    <w:rsid w:val="005335F7"/>
    <w:rsid w:val="0053605D"/>
    <w:rsid w:val="00545747"/>
    <w:rsid w:val="00585DDE"/>
    <w:rsid w:val="006323BC"/>
    <w:rsid w:val="00636C74"/>
    <w:rsid w:val="006E401C"/>
    <w:rsid w:val="006E54CC"/>
    <w:rsid w:val="006F01EC"/>
    <w:rsid w:val="007779F0"/>
    <w:rsid w:val="008470EB"/>
    <w:rsid w:val="00A02884"/>
    <w:rsid w:val="00A934C6"/>
    <w:rsid w:val="00AF5A0E"/>
    <w:rsid w:val="00B12B28"/>
    <w:rsid w:val="00BA3CBB"/>
    <w:rsid w:val="00D50DC4"/>
    <w:rsid w:val="00E33D63"/>
    <w:rsid w:val="00E35B94"/>
    <w:rsid w:val="00EC1E17"/>
    <w:rsid w:val="00F00149"/>
    <w:rsid w:val="00F0392B"/>
    <w:rsid w:val="00F3063B"/>
    <w:rsid w:val="00F4280E"/>
    <w:rsid w:val="00F56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937C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3937C9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2B7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756C"/>
  </w:style>
  <w:style w:type="paragraph" w:styleId="a7">
    <w:name w:val="footer"/>
    <w:basedOn w:val="a"/>
    <w:link w:val="a8"/>
    <w:uiPriority w:val="99"/>
    <w:semiHidden/>
    <w:unhideWhenUsed/>
    <w:rsid w:val="002B7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B7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Рабочая станция</dc:creator>
  <cp:keywords/>
  <dc:description/>
  <cp:lastModifiedBy>ЛИДИЯ</cp:lastModifiedBy>
  <cp:revision>9</cp:revision>
  <dcterms:created xsi:type="dcterms:W3CDTF">2014-08-28T02:33:00Z</dcterms:created>
  <dcterms:modified xsi:type="dcterms:W3CDTF">2014-09-26T22:28:00Z</dcterms:modified>
</cp:coreProperties>
</file>